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3187" w:rsidRDefault="00C93187" w:rsidP="00C93187">
      <w:bookmarkStart w:id="0" w:name="_GoBack"/>
      <w:bookmarkEnd w:id="0"/>
      <w:proofErr w:type="gramStart"/>
      <w:r>
        <w:t>TWO ELEPHANTS IN THE ROOM.</w:t>
      </w:r>
      <w:proofErr w:type="gramEnd"/>
    </w:p>
    <w:p w:rsidR="00C93187" w:rsidRDefault="00C93187" w:rsidP="00C93187">
      <w:r>
        <w:t>Evolving Christianity and Leadership.</w:t>
      </w:r>
    </w:p>
    <w:p w:rsidR="00C93187" w:rsidRDefault="00C93187" w:rsidP="00C93187"/>
    <w:p w:rsidR="00C93187" w:rsidRDefault="00C93187" w:rsidP="00C93187">
      <w:r>
        <w:t xml:space="preserve">By John </w:t>
      </w:r>
      <w:proofErr w:type="spellStart"/>
      <w:r>
        <w:t>Bodycomb</w:t>
      </w:r>
      <w:proofErr w:type="spellEnd"/>
      <w:r>
        <w:t>.</w:t>
      </w:r>
    </w:p>
    <w:p w:rsidR="00C93187" w:rsidRDefault="00C93187" w:rsidP="00C93187">
      <w:r>
        <w:t>Spectrum Press.</w:t>
      </w:r>
    </w:p>
    <w:p w:rsidR="00C93187" w:rsidRDefault="00C93187" w:rsidP="00C93187"/>
    <w:p w:rsidR="00C93187" w:rsidRDefault="00C93187" w:rsidP="00C93187">
      <w:r>
        <w:t xml:space="preserve">This is an explosive book.  It challenges root and branch how we go about doing church, and how we train ministers for their task of leadership in our churches. </w:t>
      </w:r>
    </w:p>
    <w:p w:rsidR="00C93187" w:rsidRDefault="00C93187" w:rsidP="00C93187">
      <w:r>
        <w:t>You may not want to read it.  That would be a pity!</w:t>
      </w:r>
    </w:p>
    <w:p w:rsidR="00C93187" w:rsidRDefault="00C93187" w:rsidP="00C93187"/>
    <w:p w:rsidR="00C93187" w:rsidRDefault="00C93187" w:rsidP="00C93187">
      <w:r>
        <w:t xml:space="preserve">From time to time futurists and other commentators draw our attention </w:t>
      </w:r>
      <w:proofErr w:type="gramStart"/>
      <w:r>
        <w:t>to  dramatic</w:t>
      </w:r>
      <w:proofErr w:type="gramEnd"/>
      <w:r>
        <w:t xml:space="preserve"> changes occurring in society and our way of life.  These are usually the consequences of technological change like computers, mobile phones, 3D printers and artificial intelligence (AI).  We are warned that they will radically change the nature of work itself, and that today’s youth are probably training for jobs that will no longer exist when they are ready to enter the workforce. </w:t>
      </w:r>
    </w:p>
    <w:p w:rsidR="00C93187" w:rsidRDefault="00C93187" w:rsidP="00C93187">
      <w:r>
        <w:t>Wise stakeholders take notice of these “signs of the times” or “elephants in the room”, and begin to take actions to address or adapt to the changing circumstances.</w:t>
      </w:r>
    </w:p>
    <w:p w:rsidR="00C93187" w:rsidRDefault="00C93187" w:rsidP="00C93187"/>
    <w:p w:rsidR="00C93187" w:rsidRDefault="00C93187" w:rsidP="00C93187">
      <w:r>
        <w:t xml:space="preserve">John </w:t>
      </w:r>
      <w:proofErr w:type="spellStart"/>
      <w:r>
        <w:t>Bodycomb</w:t>
      </w:r>
      <w:proofErr w:type="spellEnd"/>
      <w:r>
        <w:t xml:space="preserve">, Uniting Church minister, theological educator and sociologist, confronts us with research findings which herald a bleak future for the Christian churches in a secular society like Australia.  Further he raises the question of the </w:t>
      </w:r>
      <w:proofErr w:type="gramStart"/>
      <w:r>
        <w:t>implications  of</w:t>
      </w:r>
      <w:proofErr w:type="gramEnd"/>
      <w:r>
        <w:t xml:space="preserve"> this for the future of the ordained ministry, and thus for anyone currently contemplating training for that ministry.</w:t>
      </w:r>
    </w:p>
    <w:p w:rsidR="00C93187" w:rsidRDefault="00C93187" w:rsidP="00C93187"/>
    <w:p w:rsidR="00C93187" w:rsidRDefault="00C93187" w:rsidP="00C93187">
      <w:r>
        <w:t>In the Uniting Church business as usual accompanies a new strategic structure, but no one appears to recognise the elephants in the room which are about to trample us to death.</w:t>
      </w:r>
    </w:p>
    <w:p w:rsidR="00C93187" w:rsidRDefault="00C93187" w:rsidP="00C93187"/>
    <w:p w:rsidR="00C93187" w:rsidRDefault="00C93187" w:rsidP="00C93187">
      <w:r>
        <w:t>There are those who are untroubled by the imminent decline of the churches.  They tell us that our job (and God’s requirement) is not that we be successful, but that we be faithful.</w:t>
      </w:r>
    </w:p>
    <w:p w:rsidR="00C93187" w:rsidRDefault="00C93187" w:rsidP="00C93187"/>
    <w:p w:rsidR="00C93187" w:rsidRDefault="00C93187" w:rsidP="00C93187">
      <w:r>
        <w:t>But what does it mean to be faithful?</w:t>
      </w:r>
    </w:p>
    <w:p w:rsidR="00C93187" w:rsidRDefault="00C93187" w:rsidP="00C93187">
      <w:r>
        <w:t xml:space="preserve">Jesus upbraided the religious leaders of his day for failing to read the signs of the times.  John </w:t>
      </w:r>
      <w:proofErr w:type="spellStart"/>
      <w:r>
        <w:t>Bodycomb</w:t>
      </w:r>
      <w:proofErr w:type="spellEnd"/>
      <w:r>
        <w:t xml:space="preserve"> has provided the evidence and not only pointed us to the signs of our times but to some steps we might take.</w:t>
      </w:r>
    </w:p>
    <w:p w:rsidR="00C93187" w:rsidRDefault="00C93187" w:rsidP="00C93187"/>
    <w:p w:rsidR="00C93187" w:rsidRDefault="00C93187" w:rsidP="00C93187">
      <w:r>
        <w:t xml:space="preserve">Perhaps faithfulness is just that </w:t>
      </w:r>
      <w:proofErr w:type="gramStart"/>
      <w:r>
        <w:t>-  taking</w:t>
      </w:r>
      <w:proofErr w:type="gramEnd"/>
      <w:r>
        <w:t xml:space="preserve"> the evidence seriously, reading the signs, and being willing to learn, grow and change.</w:t>
      </w:r>
    </w:p>
    <w:p w:rsidR="00C93187" w:rsidRDefault="00C93187" w:rsidP="00C93187"/>
    <w:p w:rsidR="00C93187" w:rsidRDefault="00C93187" w:rsidP="00C93187"/>
    <w:p w:rsidR="00C93187" w:rsidRDefault="00C93187" w:rsidP="00C93187">
      <w:r>
        <w:t xml:space="preserve">John Gunson.    </w:t>
      </w:r>
      <w:r>
        <w:tab/>
      </w:r>
      <w:r>
        <w:tab/>
      </w:r>
      <w:r>
        <w:tab/>
      </w:r>
      <w:r>
        <w:tab/>
      </w:r>
      <w:r>
        <w:tab/>
      </w:r>
      <w:r>
        <w:tab/>
      </w:r>
      <w:r>
        <w:tab/>
        <w:t>338 words.</w:t>
      </w:r>
    </w:p>
    <w:p w:rsidR="00464B42" w:rsidRDefault="00464B42"/>
    <w:sectPr w:rsidR="00464B42" w:rsidSect="00464B42">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187"/>
    <w:rsid w:val="003C6C50"/>
    <w:rsid w:val="00464B42"/>
    <w:rsid w:val="00470393"/>
    <w:rsid w:val="00C9318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31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316</Words>
  <Characters>1802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Gunson</dc:creator>
  <cp:lastModifiedBy>Home</cp:lastModifiedBy>
  <cp:revision>2</cp:revision>
  <cp:lastPrinted>2018-08-07T01:33:00Z</cp:lastPrinted>
  <dcterms:created xsi:type="dcterms:W3CDTF">2018-08-27T04:53:00Z</dcterms:created>
  <dcterms:modified xsi:type="dcterms:W3CDTF">2018-08-27T04:53:00Z</dcterms:modified>
</cp:coreProperties>
</file>